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无为市农业综合行政执法大队(渔政执法大队)选调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工作人员报名登记表</w:t>
      </w:r>
    </w:p>
    <w:tbl>
      <w:tblPr>
        <w:tblStyle w:val="2"/>
        <w:tblW w:w="8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64"/>
        <w:gridCol w:w="32"/>
        <w:gridCol w:w="779"/>
        <w:gridCol w:w="328"/>
        <w:gridCol w:w="578"/>
        <w:gridCol w:w="401"/>
        <w:gridCol w:w="789"/>
        <w:gridCol w:w="494"/>
        <w:gridCol w:w="414"/>
        <w:gridCol w:w="694"/>
        <w:gridCol w:w="923"/>
        <w:gridCol w:w="364"/>
        <w:gridCol w:w="491"/>
        <w:gridCol w:w="1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 名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1寸彩照粘贴处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 族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 贯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 生 地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 间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作时间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术职务</w:t>
            </w:r>
          </w:p>
        </w:tc>
        <w:tc>
          <w:tcPr>
            <w:tcW w:w="2086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39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44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  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  位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  育</w:t>
            </w:r>
          </w:p>
        </w:tc>
        <w:tc>
          <w:tcPr>
            <w:tcW w:w="22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系及专业</w:t>
            </w:r>
          </w:p>
        </w:tc>
        <w:tc>
          <w:tcPr>
            <w:tcW w:w="295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44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在  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  育</w:t>
            </w:r>
          </w:p>
        </w:tc>
        <w:tc>
          <w:tcPr>
            <w:tcW w:w="22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系及专业</w:t>
            </w:r>
          </w:p>
        </w:tc>
        <w:tc>
          <w:tcPr>
            <w:tcW w:w="295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3370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0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现工作单位及职务</w:t>
            </w:r>
          </w:p>
        </w:tc>
        <w:tc>
          <w:tcPr>
            <w:tcW w:w="3370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20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  <w:jc w:val="center"/>
        </w:trPr>
        <w:tc>
          <w:tcPr>
            <w:tcW w:w="84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须符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定格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式）</w:t>
            </w:r>
          </w:p>
        </w:tc>
        <w:tc>
          <w:tcPr>
            <w:tcW w:w="7525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近几年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年度考核结果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912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家庭主要成员及重要社会关系（主要指父母配偶、子女、岳父母等）</w:t>
            </w: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称 谓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 貌</w:t>
            </w: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是否有回避关系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912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47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承诺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本人上述所填写的情况和提供的相关材料、证件均真实、有效，若有虚假,责任自负。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                                    报考人签名: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年   月   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91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选调单位审核意见</w:t>
            </w:r>
          </w:p>
        </w:tc>
        <w:tc>
          <w:tcPr>
            <w:tcW w:w="746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                                                                          年 月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153E4"/>
    <w:rsid w:val="2D2153E4"/>
    <w:rsid w:val="5B1E2FA5"/>
    <w:rsid w:val="5EA2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2020-09-23T08:35:00Z</dcterms:created>
  <dc:creator>Administrator</dc:creator>
  <cp:lastModifiedBy>麒麟凤凰</cp:lastModifiedBy>
  <cp:lastPrinted>2020-09-25T08:23:00Z</cp:lastPrinted>
  <dcterms:modified xsi:type="dcterms:W3CDTF">2020-09-29T07:48:15Z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